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afterLines="100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内蒙古石油和化学工业协会团体标准项目建议书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65"/>
        <w:gridCol w:w="2138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项目名称(中文)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项目名称(英文)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制定或修订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□制定</w:t>
            </w:r>
          </w:p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□修订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被修订标准号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采用国际标准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□无□ISO □IEC  □ITU □ISO/IEC □ISO确认的标准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采标号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标准类别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ICS分类号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申报单位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计划起始年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完成年限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目的﹑意义或必要性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范围和主要技术内容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国内外情况简要说明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项目成本预算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2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申报单位（公章）：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日</w:t>
            </w:r>
          </w:p>
          <w:p>
            <w:pPr>
              <w:jc w:val="left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内蒙古石油和化学工业协会（公章）：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日</w:t>
            </w:r>
          </w:p>
        </w:tc>
      </w:tr>
    </w:tbl>
    <w:p>
      <w:pPr>
        <w:spacing w:line="56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填写说明：</w:t>
      </w:r>
    </w:p>
    <w:p>
      <w:pPr>
        <w:spacing w:line="560" w:lineRule="exact"/>
        <w:ind w:left="239" w:leftChars="114" w:firstLine="215" w:firstLineChars="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1、非必填项说明:采用国际标准为“无”时， “采标号”无需填写；</w:t>
      </w:r>
    </w:p>
    <w:p>
      <w:pPr>
        <w:spacing w:line="560" w:lineRule="exact"/>
        <w:ind w:firstLine="492" w:firstLineChars="17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2、修订标准必填被修订标准号，多个被修订标准号之间用半角逗号“,”分隔；</w:t>
      </w:r>
    </w:p>
    <w:p>
      <w:pPr>
        <w:spacing w:line="560" w:lineRule="exact"/>
        <w:ind w:firstLine="492" w:firstLineChars="17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3、如采用国际标准，先选择组织名称，再填采标号及一致性程度标识，多个采标号之间用半角逗号“,”分隔；</w:t>
      </w:r>
    </w:p>
    <w:p>
      <w:pPr>
        <w:spacing w:line="560" w:lineRule="exact"/>
        <w:ind w:left="239" w:leftChars="114" w:firstLine="215" w:firstLineChars="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4、目的、意义或必要性：指出标准项目涉及的方面，期望解决的问题；</w:t>
      </w:r>
    </w:p>
    <w:p>
      <w:pPr>
        <w:spacing w:line="560" w:lineRule="exact"/>
        <w:ind w:left="239" w:leftChars="114" w:firstLine="215" w:firstLineChars="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5、范围与技术内容：标准的适用范围与技术内容；</w:t>
      </w:r>
    </w:p>
    <w:p>
      <w:pPr>
        <w:spacing w:line="560" w:lineRule="exact"/>
        <w:ind w:left="239" w:leftChars="114" w:firstLine="215" w:firstLineChars="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6、国内外情况简要说明：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2）项目与国际标准或国外先进标准采用程度的考虑：该标准项目是否有对应的国际标准或国外先进标准，标准制定过程中如何考虑采用的问题；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3）与国内相关标准间的关系：该标准项目是否有相关的国家或行业标准，该标准项目与这些标准是什么关系，该标准项目在标准体系中的位置；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4）指出是否发现有知识产权的问题。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7、项目成本预算：主要包括总额、资金来源情况和成本构成等。</w:t>
      </w:r>
    </w:p>
    <w:p>
      <w:pPr>
        <w:spacing w:line="360" w:lineRule="auto"/>
        <w:ind w:left="239" w:leftChars="114"/>
        <w:rPr>
          <w:rFonts w:ascii="仿宋" w:hAnsi="仿宋" w:eastAsia="仿宋"/>
          <w:sz w:val="24"/>
        </w:rPr>
      </w:pPr>
    </w:p>
    <w:p>
      <w:pPr>
        <w:spacing w:line="360" w:lineRule="auto"/>
        <w:ind w:left="239" w:leftChars="114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B"/>
    <w:rsid w:val="00096C92"/>
    <w:rsid w:val="002E420B"/>
    <w:rsid w:val="003713D4"/>
    <w:rsid w:val="00727E3B"/>
    <w:rsid w:val="00744580"/>
    <w:rsid w:val="007F52D3"/>
    <w:rsid w:val="00A97728"/>
    <w:rsid w:val="00B742D5"/>
    <w:rsid w:val="00BF220B"/>
    <w:rsid w:val="00CB42AF"/>
    <w:rsid w:val="00D17418"/>
    <w:rsid w:val="00D41E08"/>
    <w:rsid w:val="18622200"/>
    <w:rsid w:val="6DB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一级条标题"/>
    <w:next w:val="1"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章标题"/>
    <w:next w:val="1"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9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三级条标题"/>
    <w:basedOn w:val="11"/>
    <w:next w:val="1"/>
    <w:uiPriority w:val="0"/>
    <w:pPr>
      <w:numPr>
        <w:ilvl w:val="3"/>
      </w:numPr>
      <w:outlineLvl w:val="4"/>
    </w:pPr>
  </w:style>
  <w:style w:type="paragraph" w:customStyle="1" w:styleId="13">
    <w:name w:val="四级条标题"/>
    <w:basedOn w:val="12"/>
    <w:next w:val="1"/>
    <w:uiPriority w:val="0"/>
    <w:pPr>
      <w:numPr>
        <w:ilvl w:val="4"/>
      </w:numPr>
      <w:outlineLvl w:val="5"/>
    </w:pPr>
  </w:style>
  <w:style w:type="paragraph" w:customStyle="1" w:styleId="14">
    <w:name w:val="五级条标题"/>
    <w:basedOn w:val="13"/>
    <w:next w:val="1"/>
    <w:uiPriority w:val="0"/>
    <w:pPr>
      <w:numPr>
        <w:ilvl w:val="5"/>
      </w:numPr>
      <w:outlineLvl w:val="6"/>
    </w:pPr>
  </w:style>
  <w:style w:type="paragraph" w:customStyle="1" w:styleId="15">
    <w:name w:val="段"/>
    <w:link w:val="16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段 Char"/>
    <w:basedOn w:val="6"/>
    <w:link w:val="15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345</Words>
  <Characters>1972</Characters>
  <Lines>16</Lines>
  <Paragraphs>4</Paragraphs>
  <TotalTime>2</TotalTime>
  <ScaleCrop>false</ScaleCrop>
  <LinksUpToDate>false</LinksUpToDate>
  <CharactersWithSpaces>2313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2018-07-20T03:06:00Z</dcterms:created>
  <dc:creator>任小红</dc:creator>
  <cp:lastModifiedBy>草原狼</cp:lastModifiedBy>
  <dcterms:modified xsi:type="dcterms:W3CDTF">2020-11-10T03:25:05Z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